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1"/>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2"/>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7" w:name="_Ref513210526"/>
      <w:r w:rsidRPr="00FC1DCF">
        <w:rPr>
          <w:lang w:val="en-US"/>
        </w:rPr>
        <w:t>monitor the number, type and value of the subcontract opportunities placed on Contracts Finder advertised and awarded in its supply chain during the Term;</w:t>
      </w:r>
      <w:bookmarkEnd w:id="27"/>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as advertised by the Authority as part of the procurement process, is in excess of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contract;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to this Schedule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1791A1EA" w14:textId="77777777" w:rsidR="00484B3B" w:rsidRPr="00344BA8" w:rsidRDefault="00344BA8" w:rsidP="003E5C7A">
      <w:pPr>
        <w:numPr>
          <w:ilvl w:val="0"/>
          <w:numId w:val="31"/>
        </w:numPr>
        <w:spacing w:after="220" w:line="259" w:lineRule="auto"/>
        <w:outlineLvl w:val="1"/>
        <w:rPr>
          <w:b/>
          <w:lang w:val="en-US"/>
        </w:rPr>
      </w:pPr>
      <w:r w:rsidRPr="00344BA8">
        <w:rPr>
          <w:b/>
          <w:lang w:val="en-US"/>
        </w:rPr>
        <w:t>NOTIFIED SUB-CONTRACTORS AND KEY SUB-CONTRACTORS</w:t>
      </w:r>
    </w:p>
    <w:p w14:paraId="48FD4860" w14:textId="383D567A"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 xml:space="preserve">In accordance with </w:t>
      </w:r>
      <w:r w:rsidR="00344BA8">
        <w:rPr>
          <w:rFonts w:cs="Arial"/>
          <w:bCs/>
          <w:iCs/>
          <w:spacing w:val="-3"/>
          <w:lang w:val="en-US"/>
        </w:rPr>
        <w:t>this Schedule</w:t>
      </w:r>
      <w:r w:rsidRPr="00344BA8">
        <w:rPr>
          <w:rFonts w:cs="Arial"/>
          <w:bCs/>
          <w:iCs/>
          <w:spacing w:val="-3"/>
          <w:lang w:val="en-US"/>
        </w:rPr>
        <w:t>, the Supplier is entitled to sub-contract its obligations under this Agreement to the Sub-Contractors and Key Sub-contractors listed in the table below.</w:t>
      </w:r>
    </w:p>
    <w:p w14:paraId="37CE77D2" w14:textId="77777777"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The Parties agree that they will update this Schedule periodically to record any Sub-Contractors and Key Sub-contractors appointed by the Supplier with the consent of the Authority after the Effective Date for the purposes of the delivery of the Services.</w:t>
      </w:r>
    </w:p>
    <w:p w14:paraId="69ECD222" w14:textId="0DDC59C2" w:rsidR="002E3555" w:rsidRDefault="002E3555">
      <w:pPr>
        <w:pStyle w:val="PartDes"/>
        <w:jc w:val="left"/>
        <w:rPr>
          <w:iCs/>
          <w:lang w:val="en-US"/>
        </w:rPr>
      </w:pPr>
    </w:p>
    <w:p w14:paraId="596C140F" w14:textId="37EE68CD" w:rsidR="00620AE3" w:rsidRDefault="00620AE3">
      <w:pPr>
        <w:pStyle w:val="PartDes"/>
        <w:jc w:val="left"/>
        <w:rPr>
          <w:iCs/>
          <w:lang w:val="en-US"/>
        </w:rPr>
      </w:pPr>
      <w:r>
        <w:rPr>
          <w:iCs/>
          <w:lang w:val="en-US"/>
        </w:rPr>
        <w:t>REDACTED</w:t>
      </w:r>
      <w:bookmarkStart w:id="30" w:name="_GoBack"/>
      <w:bookmarkEnd w:id="30"/>
    </w:p>
    <w:p w14:paraId="69A94CA8" w14:textId="77777777" w:rsidR="002E3555" w:rsidRDefault="002E3555">
      <w:pPr>
        <w:spacing w:after="0"/>
        <w:ind w:left="0"/>
        <w:jc w:val="left"/>
        <w:rPr>
          <w:b/>
          <w:bCs/>
          <w:iCs/>
          <w:lang w:val="en-US"/>
        </w:rPr>
      </w:pPr>
      <w:r>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7.65pt" o:ole="">
            <v:imagedata r:id="rId17" o:title=""/>
          </v:shape>
          <o:OLEObject Type="Embed" ProgID="Excel.Sheet.12" ShapeID="_x0000_i1025" DrawAspect="Icon" ObjectID="_1690792313"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F34B" w14:textId="77777777" w:rsidR="00620AE3" w:rsidRDefault="00620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AAA4" w14:textId="41295770" w:rsidR="00EB3790" w:rsidRDefault="00EB3790">
    <w:pPr>
      <w:pStyle w:val="Footer"/>
    </w:pPr>
    <w:r>
      <w:rPr>
        <w:noProof/>
        <w:lang w:eastAsia="en-GB"/>
      </w:rPr>
      <mc:AlternateContent>
        <mc:Choice Requires="wps">
          <w:drawing>
            <wp:anchor distT="0" distB="0" distL="114300" distR="114300" simplePos="0" relativeHeight="251659264" behindDoc="0" locked="0" layoutInCell="0" allowOverlap="1" wp14:anchorId="6A0C37AE" wp14:editId="7275024D">
              <wp:simplePos x="0" y="0"/>
              <wp:positionH relativeFrom="page">
                <wp:align>center</wp:align>
              </wp:positionH>
              <wp:positionV relativeFrom="page">
                <wp:align>bottom</wp:align>
              </wp:positionV>
              <wp:extent cx="7772400" cy="463550"/>
              <wp:effectExtent l="0" t="0" r="0" b="12700"/>
              <wp:wrapNone/>
              <wp:docPr id="1" name="MSIPCMc32243c08db79c28c23e07f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51C01" w14:textId="617BDA9C" w:rsidR="00EB3790" w:rsidRPr="00620AE3" w:rsidRDefault="00620AE3" w:rsidP="00620AE3">
                          <w:pPr>
                            <w:spacing w:after="0"/>
                            <w:ind w:left="0"/>
                            <w:jc w:val="center"/>
                            <w:rPr>
                              <w:rFonts w:ascii="Calibri" w:hAnsi="Calibri" w:cs="Calibri"/>
                              <w:color w:val="000000"/>
                              <w:sz w:val="20"/>
                            </w:rPr>
                          </w:pPr>
                          <w:r w:rsidRPr="00620AE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A0C37AE" id="_x0000_t202" coordsize="21600,21600" o:spt="202" path="m,l,21600r21600,l21600,xe">
              <v:stroke joinstyle="miter"/>
              <v:path gradientshapeok="t" o:connecttype="rect"/>
            </v:shapetype>
            <v:shape id="MSIPCMc32243c08db79c28c23e07f3"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CkYVbGsAgAAUQUAAA4AAAAAAAAAAAAA&#10;AAAALgIAAGRycy9lMm9Eb2MueG1sUEsBAi0AFAAGAAgAAAAhAL4fCrfaAAAABQEAAA8AAAAAAAAA&#10;AAAAAAAABgUAAGRycy9kb3ducmV2LnhtbFBLBQYAAAAABAAEAPMAAAANBgAAAAA=&#10;" o:allowincell="f" filled="f" stroked="f" strokeweight=".5pt">
              <v:textbox inset=",0,,0">
                <w:txbxContent>
                  <w:p w14:paraId="38751C01" w14:textId="617BDA9C" w:rsidR="00EB3790" w:rsidRPr="00620AE3" w:rsidRDefault="00620AE3" w:rsidP="00620AE3">
                    <w:pPr>
                      <w:spacing w:after="0"/>
                      <w:ind w:left="0"/>
                      <w:jc w:val="center"/>
                      <w:rPr>
                        <w:rFonts w:ascii="Calibri" w:hAnsi="Calibri" w:cs="Calibri"/>
                        <w:color w:val="000000"/>
                        <w:sz w:val="20"/>
                      </w:rPr>
                    </w:pPr>
                    <w:r w:rsidRPr="00620AE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E864" w14:textId="77777777" w:rsidR="00620AE3" w:rsidRDefault="00620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7494F"/>
    <w:rsid w:val="005B7C22"/>
    <w:rsid w:val="005C0D56"/>
    <w:rsid w:val="00620AE3"/>
    <w:rsid w:val="00640DF2"/>
    <w:rsid w:val="00661196"/>
    <w:rsid w:val="0066254E"/>
    <w:rsid w:val="006E4439"/>
    <w:rsid w:val="006F4757"/>
    <w:rsid w:val="00700566"/>
    <w:rsid w:val="00740C52"/>
    <w:rsid w:val="00740CB1"/>
    <w:rsid w:val="00777D0B"/>
    <w:rsid w:val="007A0541"/>
    <w:rsid w:val="007A527F"/>
    <w:rsid w:val="008260A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EB3790"/>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7041"/>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34F4-E913-49AB-8568-0B46F0BF6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3.xml><?xml version="1.0" encoding="utf-8"?>
<ds:datastoreItem xmlns:ds="http://schemas.openxmlformats.org/officeDocument/2006/customXml" ds:itemID="{80FC78D5-929F-46F2-B95F-CB94194B3465}">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6e84d32-8e3d-449c-a871-64be9ea736bc"/>
    <ds:schemaRef ds:uri="http://purl.org/dc/terms/"/>
    <ds:schemaRef ds:uri="dea30bfe-9705-4682-ab41-015fcca4e616"/>
    <ds:schemaRef ds:uri="http://www.w3.org/XML/1998/namespace"/>
    <ds:schemaRef ds:uri="http://purl.org/dc/dcmitype/"/>
  </ds:schemaRefs>
</ds:datastoreItem>
</file>

<file path=customXml/itemProps4.xml><?xml version="1.0" encoding="utf-8"?>
<ds:datastoreItem xmlns:ds="http://schemas.openxmlformats.org/officeDocument/2006/customXml" ds:itemID="{DE719F4F-EDFC-417B-A2EB-250CAA633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2280</Words>
  <Characters>12589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2021-08-12T09:38:00Z</dcterms:created>
  <dcterms:modified xsi:type="dcterms:W3CDTF">2021-08-18T10:45:00Z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2021-07-05T11:38:20Z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f6d9b3aa-17fd-4974-89dc-6a57ecac96dd</vt:lpwstr>
  </property>
  <property fmtid="{D5CDD505-2E9C-101B-9397-08002B2CF9AE}" pid="10" name="MSIP_Label_f9af038e-07b4-4369-a678-c835687cb272_ContentBits">
    <vt:lpwstr>2</vt:lpwstr>
  </property>
</Properties>
</file>